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E1" w:rsidRDefault="009732C3">
      <w:pPr>
        <w:pStyle w:val="30"/>
        <w:framePr w:w="10027" w:h="2677" w:hRule="exact" w:wrap="none" w:vAnchor="page" w:hAnchor="page" w:x="1316" w:y="1899"/>
        <w:shd w:val="clear" w:color="auto" w:fill="auto"/>
        <w:ind w:right="100"/>
      </w:pPr>
      <w:r>
        <w:t>РЕСПУБЛИКА ДАГЕСТАН</w:t>
      </w:r>
    </w:p>
    <w:p w:rsidR="00EA0AE1" w:rsidRDefault="009732C3">
      <w:pPr>
        <w:pStyle w:val="30"/>
        <w:framePr w:w="10027" w:h="2677" w:hRule="exact" w:wrap="none" w:vAnchor="page" w:hAnchor="page" w:x="1316" w:y="1899"/>
        <w:shd w:val="clear" w:color="auto" w:fill="auto"/>
        <w:ind w:right="100"/>
      </w:pPr>
      <w:r>
        <w:t>АДМИНИСТРАЦИЯ МУНИЦИПАЛЬНОГО ОБРАЗОВАНИЯ</w:t>
      </w:r>
    </w:p>
    <w:p w:rsidR="00EA0AE1" w:rsidRDefault="009732C3">
      <w:pPr>
        <w:pStyle w:val="30"/>
        <w:framePr w:w="10027" w:h="2677" w:hRule="exact" w:wrap="none" w:vAnchor="page" w:hAnchor="page" w:x="1316" w:y="1899"/>
        <w:shd w:val="clear" w:color="auto" w:fill="auto"/>
        <w:ind w:right="100"/>
      </w:pPr>
      <w:r>
        <w:t>СЕЛЬСКОГО ПОСЕЛЕНИЯ</w:t>
      </w:r>
      <w:r>
        <w:br/>
        <w:t>«СЕЛО МУГАРТЫ»</w:t>
      </w:r>
    </w:p>
    <w:p w:rsidR="00EA0AE1" w:rsidRDefault="009732C3">
      <w:pPr>
        <w:pStyle w:val="40"/>
        <w:framePr w:w="10027" w:h="858" w:hRule="exact" w:wrap="none" w:vAnchor="page" w:hAnchor="page" w:x="1316" w:y="4797"/>
        <w:shd w:val="clear" w:color="auto" w:fill="auto"/>
      </w:pPr>
      <w:r>
        <w:t>Республика Дагестан,</w:t>
      </w:r>
    </w:p>
    <w:p w:rsidR="00EA0AE1" w:rsidRDefault="009732C3">
      <w:pPr>
        <w:pStyle w:val="40"/>
        <w:framePr w:w="10027" w:h="858" w:hRule="exact" w:wrap="none" w:vAnchor="page" w:hAnchor="page" w:x="1316" w:y="4797"/>
        <w:shd w:val="clear" w:color="auto" w:fill="auto"/>
        <w:ind w:right="6620"/>
      </w:pPr>
      <w:r>
        <w:t>Дербентский район, село Мугарты</w:t>
      </w:r>
      <w:proofErr w:type="gramStart"/>
      <w:r>
        <w:t xml:space="preserve"> .</w:t>
      </w:r>
      <w:proofErr w:type="gramEnd"/>
      <w:r>
        <w:t xml:space="preserve"> е </w:t>
      </w:r>
      <w:r>
        <w:rPr>
          <w:lang w:val="en-US" w:eastAsia="en-US" w:bidi="en-US"/>
        </w:rPr>
        <w:t>mail</w:t>
      </w:r>
      <w:r w:rsidRPr="00B75998">
        <w:rPr>
          <w:lang w:eastAsia="en-US" w:bidi="en-US"/>
        </w:rPr>
        <w:t xml:space="preserve">: </w:t>
      </w:r>
      <w:hyperlink r:id="rId7" w:history="1">
        <w:r>
          <w:rPr>
            <w:rStyle w:val="a3"/>
          </w:rPr>
          <w:t>mospmugartv@mail.ru</w:t>
        </w:r>
      </w:hyperlink>
      <w:r w:rsidRPr="00B75998">
        <w:rPr>
          <w:lang w:eastAsia="en-US" w:bidi="en-US"/>
        </w:rPr>
        <w:t>.</w:t>
      </w:r>
    </w:p>
    <w:p w:rsidR="00EA0AE1" w:rsidRDefault="009732C3">
      <w:pPr>
        <w:pStyle w:val="a5"/>
        <w:framePr w:wrap="none" w:vAnchor="page" w:hAnchor="page" w:x="1359" w:y="6570"/>
        <w:shd w:val="clear" w:color="auto" w:fill="auto"/>
        <w:spacing w:line="280" w:lineRule="exact"/>
      </w:pPr>
      <w:r>
        <w:t>01.02. 20231-</w:t>
      </w:r>
    </w:p>
    <w:p w:rsidR="00EA0AE1" w:rsidRDefault="009732C3">
      <w:pPr>
        <w:pStyle w:val="10"/>
        <w:framePr w:w="10027" w:h="1020" w:hRule="exact" w:wrap="none" w:vAnchor="page" w:hAnchor="page" w:x="1316" w:y="5889"/>
        <w:shd w:val="clear" w:color="auto" w:fill="auto"/>
        <w:spacing w:before="0" w:after="333" w:line="340" w:lineRule="exact"/>
        <w:ind w:left="2942"/>
      </w:pPr>
      <w:bookmarkStart w:id="0" w:name="bookmark0"/>
      <w:r>
        <w:t>ПОСТАНОВЛЕНИЕ</w:t>
      </w:r>
      <w:bookmarkEnd w:id="0"/>
    </w:p>
    <w:p w:rsidR="00EA0AE1" w:rsidRDefault="009732C3">
      <w:pPr>
        <w:pStyle w:val="50"/>
        <w:framePr w:w="10027" w:h="1020" w:hRule="exact" w:wrap="none" w:vAnchor="page" w:hAnchor="page" w:x="1316" w:y="5889"/>
        <w:shd w:val="clear" w:color="auto" w:fill="auto"/>
        <w:spacing w:before="0" w:after="0" w:line="240" w:lineRule="exact"/>
        <w:ind w:left="2942"/>
      </w:pPr>
      <w:r>
        <w:t xml:space="preserve">№ </w:t>
      </w:r>
      <w:r>
        <w:rPr>
          <w:rStyle w:val="51"/>
          <w:b/>
          <w:bCs/>
        </w:rPr>
        <w:t>3</w:t>
      </w:r>
    </w:p>
    <w:p w:rsidR="00EA0AE1" w:rsidRDefault="009732C3">
      <w:pPr>
        <w:pStyle w:val="60"/>
        <w:framePr w:w="10027" w:h="1113" w:hRule="exact" w:wrap="none" w:vAnchor="page" w:hAnchor="page" w:x="1316" w:y="7104"/>
        <w:shd w:val="clear" w:color="auto" w:fill="auto"/>
        <w:spacing w:before="0" w:after="0"/>
        <w:ind w:left="6960" w:right="180"/>
      </w:pPr>
      <w:r>
        <w:t xml:space="preserve">О постановке </w:t>
      </w:r>
      <w:r>
        <w:t xml:space="preserve">на учет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улучшение</w:t>
      </w:r>
      <w:proofErr w:type="gramEnd"/>
      <w:r>
        <w:t xml:space="preserve"> жилищных условий</w:t>
      </w:r>
    </w:p>
    <w:p w:rsidR="00EA0AE1" w:rsidRDefault="009732C3">
      <w:pPr>
        <w:pStyle w:val="20"/>
        <w:framePr w:w="10027" w:h="1449" w:hRule="exact" w:wrap="none" w:vAnchor="page" w:hAnchor="page" w:x="1316" w:y="9187"/>
        <w:shd w:val="clear" w:color="auto" w:fill="auto"/>
        <w:spacing w:before="0" w:after="0"/>
        <w:ind w:firstLine="1200"/>
      </w:pPr>
      <w:r>
        <w:t xml:space="preserve">Рассмотрев и обсудив заявление Мусаевой </w:t>
      </w:r>
      <w:proofErr w:type="spellStart"/>
      <w:r>
        <w:t>Заиры</w:t>
      </w:r>
      <w:proofErr w:type="spellEnd"/>
      <w:r>
        <w:t xml:space="preserve"> </w:t>
      </w:r>
      <w:proofErr w:type="spellStart"/>
      <w:r>
        <w:t>Девлетовны</w:t>
      </w:r>
      <w:proofErr w:type="spellEnd"/>
      <w:r>
        <w:t xml:space="preserve"> </w:t>
      </w:r>
      <w:r>
        <w:rPr>
          <w:rStyle w:val="2ArialUnicodeMS14pt"/>
        </w:rPr>
        <w:t>22</w:t>
      </w:r>
      <w:r>
        <w:rPr>
          <w:rStyle w:val="2ArialUnicodeMS14pt0"/>
        </w:rPr>
        <w:t>.</w:t>
      </w:r>
      <w:r>
        <w:rPr>
          <w:rStyle w:val="2ArialUnicodeMS14pt"/>
        </w:rPr>
        <w:t>11</w:t>
      </w:r>
      <w:r>
        <w:rPr>
          <w:rStyle w:val="2ArialUnicodeMS14pt0"/>
        </w:rPr>
        <w:t>.</w:t>
      </w:r>
      <w:r>
        <w:rPr>
          <w:rStyle w:val="2ArialUnicodeMS14pt"/>
        </w:rPr>
        <w:t>1</w:t>
      </w:r>
      <w:r>
        <w:t>990 года рождения о постановке на учет для улуч</w:t>
      </w:r>
      <w:r>
        <w:t xml:space="preserve">шения жилищных условий, Администрация сельского поселения «село Мугарты» Дербентского района, </w:t>
      </w:r>
      <w:proofErr w:type="spellStart"/>
      <w:r>
        <w:t>Республики</w:t>
      </w:r>
      <w:proofErr w:type="gramStart"/>
      <w:r>
        <w:t>.Д</w:t>
      </w:r>
      <w:proofErr w:type="gramEnd"/>
      <w:r>
        <w:t>агестан</w:t>
      </w:r>
      <w:proofErr w:type="spellEnd"/>
    </w:p>
    <w:p w:rsidR="00EA0AE1" w:rsidRDefault="009732C3">
      <w:pPr>
        <w:pStyle w:val="70"/>
        <w:framePr w:w="10027" w:h="362" w:hRule="exact" w:wrap="none" w:vAnchor="page" w:hAnchor="page" w:x="1316" w:y="10975"/>
        <w:shd w:val="clear" w:color="auto" w:fill="auto"/>
        <w:spacing w:before="0" w:after="0" w:line="300" w:lineRule="exact"/>
        <w:ind w:right="100"/>
      </w:pPr>
      <w:r>
        <w:t>постановляет:</w:t>
      </w:r>
    </w:p>
    <w:p w:rsidR="00EA0AE1" w:rsidRDefault="009732C3">
      <w:pPr>
        <w:pStyle w:val="20"/>
        <w:framePr w:w="10027" w:h="1445" w:hRule="exact" w:wrap="none" w:vAnchor="page" w:hAnchor="page" w:x="1316" w:y="11995"/>
        <w:shd w:val="clear" w:color="auto" w:fill="auto"/>
        <w:spacing w:before="0" w:after="0"/>
        <w:ind w:firstLine="1340"/>
      </w:pPr>
      <w:bookmarkStart w:id="1" w:name="_GoBack"/>
      <w:bookmarkEnd w:id="1"/>
      <w:r>
        <w:t>На основании заявления</w:t>
      </w:r>
      <w:r>
        <w:t xml:space="preserve"> гражданки Мусаевой З.Д. в соответствии со ст.5.2 Жилищного кодекса Российской Федерации принять на учет для улучшения жилищных условий, как ребенок инвалид, назначив порядковый номер очереди 1</w:t>
      </w:r>
    </w:p>
    <w:p w:rsidR="00EA0AE1" w:rsidRDefault="009732C3">
      <w:pPr>
        <w:pStyle w:val="20"/>
        <w:framePr w:w="10027" w:h="797" w:hRule="exact" w:wrap="none" w:vAnchor="page" w:hAnchor="page" w:x="1316" w:y="14396"/>
        <w:shd w:val="clear" w:color="auto" w:fill="auto"/>
        <w:spacing w:before="0" w:after="0" w:line="355" w:lineRule="exact"/>
      </w:pPr>
      <w:r>
        <w:t>Глава администрации МО</w:t>
      </w:r>
      <w:r>
        <w:br/>
        <w:t>сельского поселения «село Мугарты»</w:t>
      </w:r>
    </w:p>
    <w:p w:rsidR="00EA0AE1" w:rsidRDefault="009732C3">
      <w:pPr>
        <w:framePr w:wrap="none" w:vAnchor="page" w:hAnchor="page" w:x="6423" w:y="1373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"C:\\Users\\User\\Documents\\Свои документы\\media\\image5.jpeg" \* MERGEFORMATINET</w:instrText>
      </w:r>
      <w:r>
        <w:instrText xml:space="preserve"> </w:instrText>
      </w:r>
      <w:r>
        <w:fldChar w:fldCharType="separate"/>
      </w:r>
      <w:r w:rsidR="00B759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07.25pt">
            <v:imagedata r:id="rId8" r:href="rId9"/>
          </v:shape>
        </w:pict>
      </w:r>
      <w:r>
        <w:fldChar w:fldCharType="end"/>
      </w:r>
    </w:p>
    <w:p w:rsidR="00EA0AE1" w:rsidRDefault="009732C3">
      <w:pPr>
        <w:pStyle w:val="22"/>
        <w:framePr w:wrap="none" w:vAnchor="page" w:hAnchor="page" w:x="8574" w:y="14810"/>
        <w:shd w:val="clear" w:color="auto" w:fill="auto"/>
        <w:spacing w:line="300" w:lineRule="exact"/>
      </w:pPr>
      <w:proofErr w:type="spellStart"/>
      <w:r>
        <w:t>гомедовМ.Б</w:t>
      </w:r>
      <w:proofErr w:type="spellEnd"/>
      <w:r>
        <w:t>.</w:t>
      </w:r>
    </w:p>
    <w:p w:rsidR="00EA0AE1" w:rsidRDefault="00EA0AE1">
      <w:pPr>
        <w:rPr>
          <w:sz w:val="2"/>
          <w:szCs w:val="2"/>
        </w:rPr>
      </w:pPr>
    </w:p>
    <w:sectPr w:rsidR="00EA0A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C3" w:rsidRDefault="009732C3">
      <w:r>
        <w:separator/>
      </w:r>
    </w:p>
  </w:endnote>
  <w:endnote w:type="continuationSeparator" w:id="0">
    <w:p w:rsidR="009732C3" w:rsidRDefault="0097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C3" w:rsidRDefault="009732C3"/>
  </w:footnote>
  <w:footnote w:type="continuationSeparator" w:id="0">
    <w:p w:rsidR="009732C3" w:rsidRDefault="009732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A0AE1"/>
    <w:rsid w:val="009732C3"/>
    <w:rsid w:val="00B75998"/>
    <w:rsid w:val="00E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ArialUnicodeMS14pt">
    <w:name w:val="Основной текст (2) + Arial Unicode MS;14 pt;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14pt0">
    <w:name w:val="Основной текст (2) + Arial Unicode MS;14 pt;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5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</w:pPr>
    <w:rPr>
      <w:rFonts w:ascii="Candara" w:eastAsia="Candara" w:hAnsi="Candara" w:cs="Candara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2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1020" w:line="35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360" w:line="346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78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ospmugart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2023-05-15T05:49:00Z</dcterms:created>
  <dcterms:modified xsi:type="dcterms:W3CDTF">2023-05-15T05:50:00Z</dcterms:modified>
</cp:coreProperties>
</file>